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8090" w14:textId="77777777" w:rsidR="00491454" w:rsidRDefault="00491454" w:rsidP="00491454">
      <w:pPr>
        <w:ind w:left="4535" w:firstLine="568"/>
      </w:pPr>
    </w:p>
    <w:p w14:paraId="4EF0FAE4" w14:textId="77777777" w:rsidR="00491454" w:rsidRDefault="00491454" w:rsidP="00491454">
      <w:pPr>
        <w:ind w:left="4535" w:firstLine="568"/>
      </w:pPr>
    </w:p>
    <w:p w14:paraId="0DD5C9DC" w14:textId="77777777" w:rsidR="00491454" w:rsidRDefault="00491454" w:rsidP="00491454">
      <w:pPr>
        <w:ind w:left="4535" w:firstLine="568"/>
      </w:pPr>
    </w:p>
    <w:p w14:paraId="5DADA5E8" w14:textId="77777777" w:rsidR="00491454" w:rsidRDefault="00491454" w:rsidP="00491454">
      <w:pPr>
        <w:ind w:left="4535" w:firstLine="568"/>
      </w:pPr>
      <w:r>
        <w:t>2024 m. vasario   d.</w:t>
      </w:r>
    </w:p>
    <w:p w14:paraId="69C29CD4" w14:textId="77777777" w:rsidR="00491454" w:rsidRDefault="00491454" w:rsidP="00491454">
      <w:pPr>
        <w:ind w:left="4535" w:firstLine="568"/>
      </w:pPr>
      <w:r>
        <w:t xml:space="preserve">Paraiškų importo ir eksporto licencijoms </w:t>
      </w:r>
    </w:p>
    <w:p w14:paraId="6A077244" w14:textId="77777777" w:rsidR="00491454" w:rsidRDefault="00491454" w:rsidP="00491454">
      <w:pPr>
        <w:ind w:left="4535" w:firstLine="568"/>
      </w:pPr>
      <w:r>
        <w:t xml:space="preserve">teikimo elektroniniu būdu sutarties </w:t>
      </w:r>
    </w:p>
    <w:p w14:paraId="3AB78135" w14:textId="77777777" w:rsidR="00491454" w:rsidRDefault="00491454" w:rsidP="00491454">
      <w:pPr>
        <w:ind w:left="4535" w:firstLine="568"/>
      </w:pPr>
      <w:r>
        <w:t>Nr.___________</w:t>
      </w:r>
    </w:p>
    <w:p w14:paraId="2CE49450" w14:textId="77777777" w:rsidR="00491454" w:rsidRDefault="00491454" w:rsidP="00491454">
      <w:pPr>
        <w:ind w:left="4535" w:firstLine="568"/>
      </w:pPr>
      <w:r>
        <w:t>Priedas Nr. 3</w:t>
      </w:r>
    </w:p>
    <w:p w14:paraId="581A9488" w14:textId="77777777" w:rsidR="00491454" w:rsidRDefault="00491454" w:rsidP="00491454">
      <w:pPr>
        <w:ind w:left="4535" w:firstLine="568"/>
      </w:pPr>
    </w:p>
    <w:p w14:paraId="0EC10C96" w14:textId="77777777" w:rsidR="00491454" w:rsidRPr="007E44E9" w:rsidRDefault="00491454" w:rsidP="00491454">
      <w:pPr>
        <w:tabs>
          <w:tab w:val="left" w:pos="4860"/>
        </w:tabs>
        <w:ind w:left="2268"/>
      </w:pPr>
      <w:r w:rsidRPr="007E44E9">
        <w:t>Įmonės pavadinimas (vardas, pavardė)</w:t>
      </w:r>
      <w:r>
        <w:t>_____________</w:t>
      </w:r>
    </w:p>
    <w:p w14:paraId="1F0C8E8A" w14:textId="77777777" w:rsidR="00491454" w:rsidRPr="007E44E9" w:rsidRDefault="00491454" w:rsidP="00491454">
      <w:pPr>
        <w:ind w:left="2268"/>
      </w:pPr>
      <w:r w:rsidRPr="007E44E9">
        <w:t>Įmonės (asmens) kodas</w:t>
      </w:r>
      <w:r>
        <w:t xml:space="preserve"> </w:t>
      </w:r>
      <w:r w:rsidRPr="007E44E9">
        <w:t>/_/_/_/_/_/_/_/_/_/_/_/</w:t>
      </w:r>
    </w:p>
    <w:p w14:paraId="3FC518E1" w14:textId="77777777" w:rsidR="00491454" w:rsidRDefault="00491454" w:rsidP="00491454">
      <w:pPr>
        <w:ind w:left="2268"/>
      </w:pPr>
      <w:r>
        <w:t>EORI kodas__________________________________</w:t>
      </w:r>
    </w:p>
    <w:p w14:paraId="075833ED" w14:textId="77777777" w:rsidR="00491454" w:rsidRPr="007E44E9" w:rsidRDefault="00491454" w:rsidP="00491454">
      <w:pPr>
        <w:ind w:left="2268"/>
      </w:pPr>
      <w:r w:rsidRPr="007E44E9">
        <w:t>Įmonės buveinės adresas (gyv. vietos adresas)</w:t>
      </w:r>
    </w:p>
    <w:p w14:paraId="5DCCC9D0" w14:textId="77777777" w:rsidR="00491454" w:rsidRPr="007E44E9" w:rsidRDefault="00491454" w:rsidP="00491454">
      <w:pPr>
        <w:ind w:left="2268"/>
      </w:pPr>
      <w:r>
        <w:t>____________________________________________</w:t>
      </w:r>
    </w:p>
    <w:p w14:paraId="14670BAE" w14:textId="77777777" w:rsidR="00491454" w:rsidRPr="007E44E9" w:rsidRDefault="00491454" w:rsidP="00491454">
      <w:pPr>
        <w:tabs>
          <w:tab w:val="left" w:pos="2340"/>
        </w:tabs>
        <w:ind w:left="2268"/>
      </w:pPr>
      <w:r w:rsidRPr="007E44E9">
        <w:t>Ūkio adresas (jei skiriasi nuo gyv. vietos)</w:t>
      </w:r>
    </w:p>
    <w:p w14:paraId="5037C0E4" w14:textId="77777777" w:rsidR="00491454" w:rsidRPr="007E44E9" w:rsidRDefault="00491454" w:rsidP="00491454">
      <w:pPr>
        <w:ind w:left="2268"/>
      </w:pPr>
      <w:r>
        <w:t>____________________________________________</w:t>
      </w:r>
    </w:p>
    <w:p w14:paraId="05EFCAE4" w14:textId="77777777" w:rsidR="00491454" w:rsidRDefault="00491454" w:rsidP="00491454">
      <w:pPr>
        <w:ind w:left="2268"/>
      </w:pPr>
      <w:r w:rsidRPr="007E44E9">
        <w:t>Ūkininko ūkio identifikavimo kodas</w:t>
      </w:r>
      <w:r>
        <w:t>_______________</w:t>
      </w:r>
    </w:p>
    <w:p w14:paraId="5B473B0F" w14:textId="77777777" w:rsidR="00491454" w:rsidRPr="007E44E9" w:rsidRDefault="00491454" w:rsidP="00491454">
      <w:pPr>
        <w:ind w:left="2268"/>
      </w:pPr>
      <w:r>
        <w:t>T</w:t>
      </w:r>
      <w:r w:rsidRPr="007E44E9">
        <w:t>elefono, fakso Nr</w:t>
      </w:r>
      <w:r>
        <w:t>. ____________________________</w:t>
      </w:r>
    </w:p>
    <w:p w14:paraId="56B18B0F" w14:textId="77777777" w:rsidR="00491454" w:rsidRDefault="00491454" w:rsidP="00491454">
      <w:pPr>
        <w:ind w:left="2268"/>
      </w:pPr>
      <w:r>
        <w:t>El. pašto adresas_______________________________</w:t>
      </w:r>
    </w:p>
    <w:p w14:paraId="7430ABC4" w14:textId="77777777" w:rsidR="00491454" w:rsidRPr="007E44E9" w:rsidRDefault="00491454" w:rsidP="00491454">
      <w:pPr>
        <w:ind w:left="2268"/>
      </w:pPr>
      <w:r w:rsidRPr="007E44E9">
        <w:t>Banko pavadinimas, kodas</w:t>
      </w:r>
      <w:r>
        <w:t>_______________________</w:t>
      </w:r>
    </w:p>
    <w:p w14:paraId="0A3A7EEF" w14:textId="77777777" w:rsidR="00491454" w:rsidRPr="007E44E9" w:rsidRDefault="00491454" w:rsidP="00491454">
      <w:pPr>
        <w:ind w:left="2268"/>
      </w:pPr>
      <w:r w:rsidRPr="007E44E9">
        <w:t>Atsiskaitomosios sąskaitos Nr.</w:t>
      </w:r>
      <w:r>
        <w:rPr>
          <w:sz w:val="16"/>
        </w:rPr>
        <w:t>______________________________</w:t>
      </w:r>
    </w:p>
    <w:p w14:paraId="01244CB4" w14:textId="77777777" w:rsidR="00491454" w:rsidRPr="007E44E9" w:rsidRDefault="00491454" w:rsidP="00491454">
      <w:pPr>
        <w:ind w:firstLine="2340"/>
        <w:rPr>
          <w:szCs w:val="24"/>
        </w:rPr>
      </w:pPr>
    </w:p>
    <w:p w14:paraId="689F3981" w14:textId="77777777" w:rsidR="00491454" w:rsidRDefault="00491454" w:rsidP="00491454">
      <w:pPr>
        <w:rPr>
          <w:szCs w:val="24"/>
        </w:rPr>
      </w:pPr>
      <w:r>
        <w:rPr>
          <w:szCs w:val="24"/>
        </w:rPr>
        <w:t>Žemės ūkio agentūrai prie Žemės ūkio ministerijos</w:t>
      </w:r>
    </w:p>
    <w:p w14:paraId="3F6DF8D5" w14:textId="77777777" w:rsidR="00491454" w:rsidRPr="007871D5" w:rsidRDefault="00491454" w:rsidP="00491454">
      <w:pPr>
        <w:rPr>
          <w:szCs w:val="24"/>
        </w:rPr>
      </w:pPr>
    </w:p>
    <w:p w14:paraId="78EFE90E" w14:textId="77777777" w:rsidR="00491454" w:rsidRPr="007E44E9" w:rsidRDefault="00491454" w:rsidP="00491454">
      <w:pPr>
        <w:spacing w:line="360" w:lineRule="auto"/>
        <w:jc w:val="center"/>
        <w:rPr>
          <w:b/>
          <w:szCs w:val="24"/>
        </w:rPr>
      </w:pPr>
      <w:r>
        <w:rPr>
          <w:b/>
          <w:szCs w:val="24"/>
        </w:rPr>
        <w:t>SUTIKIMAS DĖL ASMENS DUOMENŲ TVARKYMO IR SAUGOJIMO</w:t>
      </w:r>
    </w:p>
    <w:p w14:paraId="26CCAA95" w14:textId="77777777" w:rsidR="00491454" w:rsidRPr="007E44E9" w:rsidRDefault="00491454" w:rsidP="00491454">
      <w:pPr>
        <w:jc w:val="center"/>
        <w:rPr>
          <w:szCs w:val="24"/>
        </w:rPr>
      </w:pPr>
      <w:r w:rsidRPr="007E44E9">
        <w:rPr>
          <w:szCs w:val="24"/>
        </w:rPr>
        <w:t>_____________</w:t>
      </w:r>
    </w:p>
    <w:p w14:paraId="14B8F092" w14:textId="77777777" w:rsidR="00491454" w:rsidRPr="00976D77" w:rsidRDefault="00491454" w:rsidP="00491454">
      <w:pPr>
        <w:spacing w:line="360" w:lineRule="auto"/>
        <w:jc w:val="center"/>
        <w:rPr>
          <w:i/>
          <w:iCs/>
          <w:sz w:val="20"/>
        </w:rPr>
      </w:pPr>
      <w:r w:rsidRPr="00976D77">
        <w:rPr>
          <w:i/>
          <w:iCs/>
          <w:sz w:val="20"/>
        </w:rPr>
        <w:t>(data)</w:t>
      </w:r>
    </w:p>
    <w:p w14:paraId="15F1CDBC" w14:textId="77777777" w:rsidR="00491454" w:rsidRPr="007E44E9" w:rsidRDefault="00491454" w:rsidP="00491454">
      <w:pPr>
        <w:jc w:val="center"/>
        <w:rPr>
          <w:szCs w:val="24"/>
        </w:rPr>
      </w:pPr>
      <w:r w:rsidRPr="007E44E9">
        <w:rPr>
          <w:szCs w:val="24"/>
        </w:rPr>
        <w:t>____________</w:t>
      </w:r>
    </w:p>
    <w:p w14:paraId="786E5DB7" w14:textId="77777777" w:rsidR="00491454" w:rsidRPr="00976D77" w:rsidRDefault="00491454" w:rsidP="00491454">
      <w:pPr>
        <w:jc w:val="center"/>
        <w:rPr>
          <w:i/>
          <w:iCs/>
          <w:sz w:val="20"/>
        </w:rPr>
      </w:pPr>
      <w:r w:rsidRPr="00976D77">
        <w:rPr>
          <w:i/>
          <w:iCs/>
          <w:sz w:val="20"/>
        </w:rPr>
        <w:t>(vieta)</w:t>
      </w:r>
    </w:p>
    <w:p w14:paraId="3D0E2D11" w14:textId="77777777" w:rsidR="00491454" w:rsidRPr="007E44E9" w:rsidRDefault="00491454" w:rsidP="00491454">
      <w:pPr>
        <w:rPr>
          <w:szCs w:val="24"/>
        </w:rPr>
      </w:pPr>
    </w:p>
    <w:tbl>
      <w:tblPr>
        <w:tblStyle w:val="Lentelstinklelis"/>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4398"/>
        <w:gridCol w:w="3706"/>
      </w:tblGrid>
      <w:tr w:rsidR="00491454" w:rsidRPr="00E66D43" w14:paraId="2BA6CC23" w14:textId="77777777" w:rsidTr="00CB68A9">
        <w:tc>
          <w:tcPr>
            <w:tcW w:w="1252" w:type="dxa"/>
            <w:hideMark/>
          </w:tcPr>
          <w:p w14:paraId="63E3BB1E" w14:textId="77777777" w:rsidR="00491454" w:rsidRPr="00F744CD" w:rsidRDefault="00491454" w:rsidP="00CB68A9">
            <w:pPr>
              <w:ind w:firstLine="709"/>
              <w:jc w:val="both"/>
              <w:rPr>
                <w:szCs w:val="24"/>
                <w:lang w:val="lt-LT"/>
              </w:rPr>
            </w:pPr>
            <w:r w:rsidRPr="00F744CD">
              <w:rPr>
                <w:szCs w:val="24"/>
                <w:lang w:val="lt-LT"/>
              </w:rPr>
              <w:t>Aš,</w:t>
            </w:r>
          </w:p>
        </w:tc>
        <w:tc>
          <w:tcPr>
            <w:tcW w:w="4398" w:type="dxa"/>
            <w:tcBorders>
              <w:top w:val="nil"/>
              <w:left w:val="nil"/>
              <w:bottom w:val="single" w:sz="4" w:space="0" w:color="auto"/>
              <w:right w:val="nil"/>
            </w:tcBorders>
          </w:tcPr>
          <w:p w14:paraId="328E54DA" w14:textId="77777777" w:rsidR="00491454" w:rsidRPr="00F744CD" w:rsidRDefault="00491454" w:rsidP="00CB68A9">
            <w:pPr>
              <w:ind w:firstLine="709"/>
              <w:jc w:val="both"/>
              <w:rPr>
                <w:szCs w:val="24"/>
                <w:lang w:val="lt-LT"/>
              </w:rPr>
            </w:pPr>
          </w:p>
        </w:tc>
        <w:tc>
          <w:tcPr>
            <w:tcW w:w="3706" w:type="dxa"/>
            <w:hideMark/>
          </w:tcPr>
          <w:p w14:paraId="1959F8B4" w14:textId="77777777" w:rsidR="00491454" w:rsidRPr="00F744CD" w:rsidRDefault="00491454" w:rsidP="00CB68A9">
            <w:pPr>
              <w:rPr>
                <w:szCs w:val="24"/>
                <w:lang w:val="lt-LT"/>
              </w:rPr>
            </w:pPr>
            <w:r w:rsidRPr="00F744CD">
              <w:rPr>
                <w:szCs w:val="24"/>
                <w:lang w:val="lt-LT"/>
              </w:rPr>
              <w:t>, sutinku,</w:t>
            </w:r>
            <w:r>
              <w:rPr>
                <w:szCs w:val="24"/>
                <w:lang w:val="lt-LT"/>
              </w:rPr>
              <w:t xml:space="preserve"> </w:t>
            </w:r>
            <w:r w:rsidRPr="00F744CD">
              <w:rPr>
                <w:szCs w:val="24"/>
                <w:lang w:val="lt-LT"/>
              </w:rPr>
              <w:t>kad Žemės ūkio</w:t>
            </w:r>
            <w:r>
              <w:rPr>
                <w:szCs w:val="24"/>
                <w:lang w:val="lt-LT"/>
              </w:rPr>
              <w:t xml:space="preserve"> agentūra</w:t>
            </w:r>
          </w:p>
        </w:tc>
      </w:tr>
      <w:tr w:rsidR="00491454" w:rsidRPr="00A2667F" w14:paraId="3A61F4BC" w14:textId="77777777" w:rsidTr="00CB68A9">
        <w:tc>
          <w:tcPr>
            <w:tcW w:w="1252" w:type="dxa"/>
          </w:tcPr>
          <w:p w14:paraId="38F21DC7" w14:textId="77777777" w:rsidR="00491454" w:rsidRPr="00F744CD" w:rsidRDefault="00491454" w:rsidP="00CB68A9">
            <w:pPr>
              <w:jc w:val="both"/>
              <w:rPr>
                <w:szCs w:val="24"/>
                <w:lang w:val="lt-LT"/>
              </w:rPr>
            </w:pPr>
          </w:p>
        </w:tc>
        <w:tc>
          <w:tcPr>
            <w:tcW w:w="4398" w:type="dxa"/>
            <w:tcBorders>
              <w:top w:val="single" w:sz="4" w:space="0" w:color="auto"/>
              <w:left w:val="nil"/>
              <w:bottom w:val="nil"/>
              <w:right w:val="nil"/>
            </w:tcBorders>
            <w:hideMark/>
          </w:tcPr>
          <w:p w14:paraId="3B6D2493" w14:textId="77777777" w:rsidR="00491454" w:rsidRPr="00F744CD" w:rsidRDefault="00491454" w:rsidP="00CB68A9">
            <w:pPr>
              <w:jc w:val="center"/>
              <w:rPr>
                <w:szCs w:val="24"/>
                <w:lang w:val="lt-LT"/>
              </w:rPr>
            </w:pPr>
            <w:r w:rsidRPr="00F744CD">
              <w:rPr>
                <w:szCs w:val="24"/>
                <w:lang w:val="lt-LT"/>
              </w:rPr>
              <w:t>(</w:t>
            </w:r>
            <w:r w:rsidRPr="00F744CD">
              <w:rPr>
                <w:i/>
                <w:iCs/>
                <w:szCs w:val="24"/>
                <w:lang w:val="lt-LT"/>
              </w:rPr>
              <w:t>vardas, pavardė, asmens kodas)</w:t>
            </w:r>
          </w:p>
        </w:tc>
        <w:tc>
          <w:tcPr>
            <w:tcW w:w="3706" w:type="dxa"/>
          </w:tcPr>
          <w:p w14:paraId="6520E79A" w14:textId="77777777" w:rsidR="00491454" w:rsidRPr="00F744CD" w:rsidRDefault="00491454" w:rsidP="00CB68A9">
            <w:pPr>
              <w:ind w:firstLine="709"/>
              <w:jc w:val="both"/>
              <w:rPr>
                <w:szCs w:val="24"/>
                <w:lang w:val="lt-LT"/>
              </w:rPr>
            </w:pPr>
          </w:p>
        </w:tc>
      </w:tr>
      <w:tr w:rsidR="00491454" w:rsidRPr="00E66D43" w14:paraId="68B9856C" w14:textId="77777777" w:rsidTr="00CB68A9">
        <w:tc>
          <w:tcPr>
            <w:tcW w:w="9356" w:type="dxa"/>
            <w:gridSpan w:val="3"/>
            <w:hideMark/>
          </w:tcPr>
          <w:p w14:paraId="5AF69874" w14:textId="77777777" w:rsidR="00491454" w:rsidRPr="00F744CD" w:rsidRDefault="00491454" w:rsidP="00CB68A9">
            <w:pPr>
              <w:jc w:val="both"/>
              <w:rPr>
                <w:szCs w:val="24"/>
                <w:lang w:val="lt-LT"/>
              </w:rPr>
            </w:pPr>
            <w:r w:rsidRPr="00F744CD">
              <w:rPr>
                <w:szCs w:val="24"/>
                <w:lang w:val="lt-LT"/>
              </w:rPr>
              <w:t>prie</w:t>
            </w:r>
            <w:r w:rsidRPr="00F744CD" w:rsidDel="00A2667F">
              <w:rPr>
                <w:szCs w:val="24"/>
                <w:lang w:val="lt-LT"/>
              </w:rPr>
              <w:t xml:space="preserve"> </w:t>
            </w:r>
            <w:r w:rsidRPr="00F744CD">
              <w:rPr>
                <w:szCs w:val="24"/>
                <w:lang w:val="lt-LT"/>
              </w:rPr>
              <w:t xml:space="preserve">Žemės ūkio ministerijos (toliau – Agentūra), man teikiant Agentūrai paraišką importo ir eksporto licencijoms gauti ir man pasirašant Paraiškų importo ir eksporto licencijoms gauti teikimo elektroniniu būdu sutartį arba teikiant Agentūrai kitus dokumentus, tvarkytų šiuos mano asmens duomenis: vardas (vardai), pavardė (pavardės), asmens kodas, gimimo data, gyvenamoji vieta, atsiskaitomosios sąskaitos numeris, adresas korespondencijai, fizinio asmens tapatybę patvirtinančio dokumento duomenys, telefono numeris, elektroninio pašto adresas. </w:t>
            </w:r>
          </w:p>
          <w:p w14:paraId="414370E8" w14:textId="77777777" w:rsidR="00491454" w:rsidRPr="00F744CD" w:rsidRDefault="00491454" w:rsidP="00CB68A9">
            <w:pPr>
              <w:ind w:firstLine="709"/>
              <w:jc w:val="both"/>
              <w:rPr>
                <w:szCs w:val="24"/>
                <w:lang w:val="lt-LT"/>
              </w:rPr>
            </w:pPr>
            <w:r w:rsidRPr="00F744CD">
              <w:rPr>
                <w:szCs w:val="24"/>
                <w:lang w:val="lt-LT"/>
              </w:rPr>
              <w:t>Esu informuota (-as) / sutinku, jog:</w:t>
            </w:r>
          </w:p>
          <w:p w14:paraId="534F5B28" w14:textId="77777777" w:rsidR="00491454" w:rsidRPr="00F744CD" w:rsidRDefault="00491454" w:rsidP="00CB68A9">
            <w:pPr>
              <w:ind w:firstLine="709"/>
              <w:jc w:val="both"/>
              <w:rPr>
                <w:szCs w:val="24"/>
                <w:lang w:val="lt-LT"/>
              </w:rPr>
            </w:pPr>
            <w:r w:rsidRPr="00F744CD">
              <w:rPr>
                <w:szCs w:val="24"/>
                <w:lang w:val="lt-LT"/>
              </w:rPr>
              <w:t>- mano asmens duomenys bus saugomi Importo bei eksporto licencijų, importo kvotų ir eksporto kompensacijų administravimo informacinėje sistemoje ir užstatų administravimo sistemoje;</w:t>
            </w:r>
          </w:p>
          <w:p w14:paraId="2668F66F" w14:textId="77777777" w:rsidR="00491454" w:rsidRPr="00F744CD" w:rsidRDefault="00491454" w:rsidP="00CB68A9">
            <w:pPr>
              <w:ind w:firstLine="709"/>
              <w:jc w:val="both"/>
              <w:rPr>
                <w:szCs w:val="24"/>
                <w:lang w:val="lt-LT"/>
              </w:rPr>
            </w:pPr>
            <w:r w:rsidRPr="00F744CD">
              <w:rPr>
                <w:szCs w:val="24"/>
                <w:lang w:val="lt-LT"/>
              </w:rPr>
              <w:t>- asmens duomenų tvarkymo teisinis pagrindas – tvarkyti duomenis būtina, kad būtų įvykdyta duomenų valdytojui taikoma teisinė prievolė, taip pat duomenų subjekto (asmens, kuris pateikia asmens duomenis) sutikimas kaip nurodyta 2016 m. balandžio 27 d. Europos Parlamento ir Tarybos reglamento (ES) 2016/679 dėl fizinių asmenų apsaugos tvarkant asmens duomenis ir dėl laisvo tokių duomenų judėjimo ir kuriuo panaikinama Direktyva 95/46/EB (Bendrasis duomenų apsaugos reglamentas) 6 straipsnio 1 dalies a, c punktuose;</w:t>
            </w:r>
          </w:p>
          <w:p w14:paraId="23C2BF31" w14:textId="77777777" w:rsidR="00491454" w:rsidRPr="00F744CD" w:rsidRDefault="00491454" w:rsidP="00CB68A9">
            <w:pPr>
              <w:ind w:firstLine="709"/>
              <w:jc w:val="both"/>
              <w:rPr>
                <w:szCs w:val="24"/>
                <w:lang w:val="lt-LT"/>
              </w:rPr>
            </w:pPr>
            <w:r w:rsidRPr="00F744CD">
              <w:rPr>
                <w:szCs w:val="24"/>
                <w:lang w:val="lt-LT"/>
              </w:rPr>
              <w:t>- Agentūra gautų mano asmens ir kitus duomenis iš kitų juridinių asmenų, registrų ar duomenų bazių paramos administravimo klausimais;</w:t>
            </w:r>
          </w:p>
          <w:p w14:paraId="012D7D7E" w14:textId="77777777" w:rsidR="00491454" w:rsidRPr="00F744CD" w:rsidRDefault="00491454" w:rsidP="00CB68A9">
            <w:pPr>
              <w:ind w:firstLine="709"/>
              <w:jc w:val="both"/>
              <w:rPr>
                <w:szCs w:val="24"/>
                <w:lang w:val="lt-LT"/>
              </w:rPr>
            </w:pPr>
            <w:r w:rsidRPr="00F744CD">
              <w:rPr>
                <w:szCs w:val="24"/>
                <w:lang w:val="lt-LT"/>
              </w:rPr>
              <w:lastRenderedPageBreak/>
              <w:t xml:space="preserve">- su mano kaip asmens duomenų subjekto teisėmis galiu susipažinti Agentūros Privatumo politikoje, skelbiamoje interneto adresu </w:t>
            </w:r>
            <w:r w:rsidRPr="00DD66AA">
              <w:rPr>
                <w:szCs w:val="24"/>
                <w:lang w:val="lt-LT"/>
              </w:rPr>
              <w:t>https://zua.lt</w:t>
            </w:r>
            <w:r w:rsidRPr="00F744CD">
              <w:rPr>
                <w:szCs w:val="24"/>
                <w:lang w:val="lt-LT"/>
              </w:rPr>
              <w:t>, bei kad mano asmens duomenys bus saugomi 4 metus.</w:t>
            </w:r>
          </w:p>
          <w:p w14:paraId="4933F136" w14:textId="77777777" w:rsidR="00491454" w:rsidRPr="00F744CD" w:rsidRDefault="00491454" w:rsidP="00CB68A9">
            <w:pPr>
              <w:ind w:firstLine="709"/>
              <w:jc w:val="both"/>
              <w:rPr>
                <w:szCs w:val="24"/>
                <w:lang w:val="lt-LT"/>
              </w:rPr>
            </w:pPr>
          </w:p>
        </w:tc>
      </w:tr>
    </w:tbl>
    <w:p w14:paraId="30407F9D" w14:textId="77777777" w:rsidR="00491454" w:rsidRPr="007E44E9" w:rsidRDefault="00491454" w:rsidP="00491454">
      <w:pPr>
        <w:jc w:val="both"/>
        <w:rPr>
          <w:szCs w:val="24"/>
        </w:rPr>
      </w:pPr>
    </w:p>
    <w:p w14:paraId="356C7BC8" w14:textId="77777777" w:rsidR="00491454" w:rsidRPr="007E44E9" w:rsidRDefault="00491454" w:rsidP="00491454">
      <w:pPr>
        <w:tabs>
          <w:tab w:val="left" w:pos="900"/>
        </w:tabs>
        <w:jc w:val="both"/>
        <w:rPr>
          <w:szCs w:val="24"/>
        </w:rPr>
      </w:pPr>
      <w:r w:rsidRPr="007E44E9">
        <w:rPr>
          <w:szCs w:val="24"/>
        </w:rPr>
        <w:t>Įmonės direktorius</w:t>
      </w:r>
      <w:r>
        <w:rPr>
          <w:szCs w:val="24"/>
        </w:rPr>
        <w:t xml:space="preserve"> </w:t>
      </w:r>
      <w:r w:rsidRPr="007E44E9">
        <w:rPr>
          <w:szCs w:val="24"/>
        </w:rPr>
        <w:t>/ ūkininkas</w:t>
      </w:r>
      <w:r>
        <w:rPr>
          <w:szCs w:val="24"/>
        </w:rPr>
        <w:tab/>
      </w:r>
      <w:r>
        <w:rPr>
          <w:szCs w:val="24"/>
        </w:rPr>
        <w:tab/>
      </w:r>
      <w:r w:rsidRPr="007E44E9">
        <w:rPr>
          <w:szCs w:val="24"/>
        </w:rPr>
        <w:t>__________________</w:t>
      </w:r>
      <w:r>
        <w:rPr>
          <w:szCs w:val="24"/>
        </w:rPr>
        <w:t xml:space="preserve">            __</w:t>
      </w:r>
      <w:r w:rsidRPr="007E44E9">
        <w:rPr>
          <w:szCs w:val="24"/>
        </w:rPr>
        <w:t>___________</w:t>
      </w:r>
    </w:p>
    <w:p w14:paraId="1DD58804" w14:textId="77777777" w:rsidR="00491454" w:rsidRDefault="00491454" w:rsidP="00491454">
      <w:pPr>
        <w:tabs>
          <w:tab w:val="left" w:pos="900"/>
          <w:tab w:val="left" w:pos="3565"/>
          <w:tab w:val="left" w:pos="5529"/>
        </w:tabs>
        <w:ind w:firstLine="3686"/>
        <w:jc w:val="both"/>
        <w:rPr>
          <w:szCs w:val="24"/>
        </w:rPr>
      </w:pPr>
      <w:r w:rsidRPr="00976D77">
        <w:rPr>
          <w:i/>
          <w:iCs/>
          <w:sz w:val="20"/>
        </w:rPr>
        <w:t xml:space="preserve">       </w:t>
      </w:r>
      <w:r>
        <w:rPr>
          <w:i/>
          <w:iCs/>
          <w:sz w:val="20"/>
        </w:rPr>
        <w:t xml:space="preserve">               </w:t>
      </w:r>
      <w:r w:rsidRPr="00976D77">
        <w:rPr>
          <w:i/>
          <w:iCs/>
          <w:sz w:val="20"/>
        </w:rPr>
        <w:t xml:space="preserve">   (parašas)</w:t>
      </w:r>
      <w:r w:rsidRPr="00976D77">
        <w:rPr>
          <w:i/>
          <w:iCs/>
          <w:sz w:val="20"/>
        </w:rPr>
        <w:tab/>
      </w:r>
      <w:r>
        <w:rPr>
          <w:i/>
          <w:iCs/>
          <w:sz w:val="20"/>
        </w:rPr>
        <w:t xml:space="preserve">                            </w:t>
      </w:r>
      <w:r w:rsidRPr="00976D77">
        <w:rPr>
          <w:i/>
          <w:iCs/>
          <w:sz w:val="20"/>
        </w:rPr>
        <w:t xml:space="preserve">  (vardas, pavardė</w:t>
      </w:r>
      <w:r w:rsidRPr="007E44E9">
        <w:rPr>
          <w:szCs w:val="24"/>
        </w:rPr>
        <w:t>)</w:t>
      </w:r>
    </w:p>
    <w:p w14:paraId="45A8DDE1" w14:textId="2F7FD5BE" w:rsidR="006E1F2A" w:rsidRPr="00653D62" w:rsidRDefault="006E1F2A">
      <w:pPr>
        <w:rPr>
          <w:szCs w:val="24"/>
        </w:rPr>
      </w:pPr>
    </w:p>
    <w:sectPr w:rsidR="006E1F2A" w:rsidRPr="00653D62" w:rsidSect="00491454">
      <w:headerReference w:type="even" r:id="rId6"/>
      <w:headerReference w:type="default" r:id="rId7"/>
      <w:footerReference w:type="even" r:id="rId8"/>
      <w:footerReference w:type="default" r:id="rId9"/>
      <w:headerReference w:type="first" r:id="rId10"/>
      <w:footerReference w:type="first" r:id="rId11"/>
      <w:pgSz w:w="11907" w:h="16840" w:code="9"/>
      <w:pgMar w:top="993" w:right="1134" w:bottom="1134"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CDF8" w14:textId="77777777" w:rsidR="0008769B" w:rsidRDefault="0008769B">
      <w:r>
        <w:separator/>
      </w:r>
    </w:p>
  </w:endnote>
  <w:endnote w:type="continuationSeparator" w:id="0">
    <w:p w14:paraId="6F071035" w14:textId="77777777" w:rsidR="0008769B" w:rsidRDefault="0008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6374" w14:textId="77777777" w:rsidR="00482B22" w:rsidRDefault="00482B22">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F73C" w14:textId="77777777" w:rsidR="00482B22" w:rsidRDefault="00482B22">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6F0D" w14:textId="77777777" w:rsidR="00482B22" w:rsidRDefault="00482B22">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0B28" w14:textId="77777777" w:rsidR="0008769B" w:rsidRDefault="0008769B">
      <w:r>
        <w:separator/>
      </w:r>
    </w:p>
  </w:footnote>
  <w:footnote w:type="continuationSeparator" w:id="0">
    <w:p w14:paraId="2CB9EADB" w14:textId="77777777" w:rsidR="0008769B" w:rsidRDefault="00087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DE8C" w14:textId="77777777" w:rsidR="00482B22" w:rsidRDefault="00482B22">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2EA0" w14:textId="77777777" w:rsidR="00482B22" w:rsidRDefault="00482B22">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C73A" w14:textId="77777777" w:rsidR="00482B22" w:rsidRDefault="00482B2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8B"/>
    <w:rsid w:val="0008769B"/>
    <w:rsid w:val="001429F0"/>
    <w:rsid w:val="00482B22"/>
    <w:rsid w:val="00491454"/>
    <w:rsid w:val="0053258B"/>
    <w:rsid w:val="00653D62"/>
    <w:rsid w:val="006E1F2A"/>
    <w:rsid w:val="00944D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D889"/>
  <w15:chartTrackingRefBased/>
  <w15:docId w15:val="{634907F8-9790-4C88-A6C1-CF2CD5AC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91454"/>
    <w:pPr>
      <w:spacing w:after="0" w:line="240" w:lineRule="auto"/>
    </w:pPr>
    <w:rPr>
      <w:rFonts w:ascii="Times New Roman" w:eastAsia="Times New Roman" w:hAnsi="Times New Roman" w:cs="Times New Roman"/>
      <w:kern w:val="0"/>
      <w:sz w:val="24"/>
      <w:szCs w:val="20"/>
      <w14:ligatures w14:val="none"/>
    </w:rPr>
  </w:style>
  <w:style w:type="paragraph" w:styleId="Antrat1">
    <w:name w:val="heading 1"/>
    <w:basedOn w:val="prastasis"/>
    <w:next w:val="prastasis"/>
    <w:link w:val="Antrat1Diagrama"/>
    <w:uiPriority w:val="9"/>
    <w:qFormat/>
    <w:rsid w:val="0053258B"/>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Antrat2">
    <w:name w:val="heading 2"/>
    <w:basedOn w:val="prastasis"/>
    <w:next w:val="prastasis"/>
    <w:link w:val="Antrat2Diagrama"/>
    <w:uiPriority w:val="9"/>
    <w:semiHidden/>
    <w:unhideWhenUsed/>
    <w:qFormat/>
    <w:rsid w:val="0053258B"/>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Antrat3">
    <w:name w:val="heading 3"/>
    <w:basedOn w:val="prastasis"/>
    <w:next w:val="prastasis"/>
    <w:link w:val="Antrat3Diagrama"/>
    <w:uiPriority w:val="9"/>
    <w:semiHidden/>
    <w:unhideWhenUsed/>
    <w:qFormat/>
    <w:rsid w:val="0053258B"/>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Antrat4">
    <w:name w:val="heading 4"/>
    <w:basedOn w:val="prastasis"/>
    <w:next w:val="prastasis"/>
    <w:link w:val="Antrat4Diagrama"/>
    <w:uiPriority w:val="9"/>
    <w:semiHidden/>
    <w:unhideWhenUsed/>
    <w:qFormat/>
    <w:rsid w:val="0053258B"/>
    <w:pPr>
      <w:keepNext/>
      <w:keepLines/>
      <w:spacing w:before="80" w:after="40" w:line="259" w:lineRule="auto"/>
      <w:outlineLvl w:val="3"/>
    </w:pPr>
    <w:rPr>
      <w:rFonts w:asciiTheme="minorHAnsi" w:eastAsiaTheme="majorEastAsia" w:hAnsiTheme="minorHAnsi" w:cstheme="majorBidi"/>
      <w:i/>
      <w:iCs/>
      <w:color w:val="2F5496" w:themeColor="accent1" w:themeShade="BF"/>
      <w:kern w:val="2"/>
      <w:sz w:val="22"/>
      <w:szCs w:val="22"/>
      <w14:ligatures w14:val="standardContextual"/>
    </w:rPr>
  </w:style>
  <w:style w:type="paragraph" w:styleId="Antrat5">
    <w:name w:val="heading 5"/>
    <w:basedOn w:val="prastasis"/>
    <w:next w:val="prastasis"/>
    <w:link w:val="Antrat5Diagrama"/>
    <w:uiPriority w:val="9"/>
    <w:semiHidden/>
    <w:unhideWhenUsed/>
    <w:qFormat/>
    <w:rsid w:val="0053258B"/>
    <w:pPr>
      <w:keepNext/>
      <w:keepLines/>
      <w:spacing w:before="80" w:after="40" w:line="259" w:lineRule="auto"/>
      <w:outlineLvl w:val="4"/>
    </w:pPr>
    <w:rPr>
      <w:rFonts w:asciiTheme="minorHAnsi" w:eastAsiaTheme="majorEastAsia" w:hAnsiTheme="minorHAnsi" w:cstheme="majorBidi"/>
      <w:color w:val="2F5496" w:themeColor="accent1" w:themeShade="BF"/>
      <w:kern w:val="2"/>
      <w:sz w:val="22"/>
      <w:szCs w:val="22"/>
      <w14:ligatures w14:val="standardContextual"/>
    </w:rPr>
  </w:style>
  <w:style w:type="paragraph" w:styleId="Antrat6">
    <w:name w:val="heading 6"/>
    <w:basedOn w:val="prastasis"/>
    <w:next w:val="prastasis"/>
    <w:link w:val="Antrat6Diagrama"/>
    <w:uiPriority w:val="9"/>
    <w:semiHidden/>
    <w:unhideWhenUsed/>
    <w:qFormat/>
    <w:rsid w:val="0053258B"/>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Antrat7">
    <w:name w:val="heading 7"/>
    <w:basedOn w:val="prastasis"/>
    <w:next w:val="prastasis"/>
    <w:link w:val="Antrat7Diagrama"/>
    <w:uiPriority w:val="9"/>
    <w:semiHidden/>
    <w:unhideWhenUsed/>
    <w:qFormat/>
    <w:rsid w:val="0053258B"/>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Antrat8">
    <w:name w:val="heading 8"/>
    <w:basedOn w:val="prastasis"/>
    <w:next w:val="prastasis"/>
    <w:link w:val="Antrat8Diagrama"/>
    <w:uiPriority w:val="9"/>
    <w:semiHidden/>
    <w:unhideWhenUsed/>
    <w:qFormat/>
    <w:rsid w:val="0053258B"/>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Antrat9">
    <w:name w:val="heading 9"/>
    <w:basedOn w:val="prastasis"/>
    <w:next w:val="prastasis"/>
    <w:link w:val="Antrat9Diagrama"/>
    <w:uiPriority w:val="9"/>
    <w:semiHidden/>
    <w:unhideWhenUsed/>
    <w:qFormat/>
    <w:rsid w:val="0053258B"/>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3258B"/>
    <w:rPr>
      <w:rFonts w:asciiTheme="majorHAnsi" w:eastAsiaTheme="majorEastAsia" w:hAnsiTheme="majorHAnsi" w:cstheme="majorBidi"/>
      <w:color w:val="2F5496" w:themeColor="accent1" w:themeShade="BF"/>
      <w:sz w:val="40"/>
      <w:szCs w:val="40"/>
    </w:rPr>
  </w:style>
  <w:style w:type="character" w:customStyle="1" w:styleId="Antrat2Diagrama">
    <w:name w:val="Antraštė 2 Diagrama"/>
    <w:basedOn w:val="Numatytasispastraiposriftas"/>
    <w:link w:val="Antrat2"/>
    <w:uiPriority w:val="9"/>
    <w:semiHidden/>
    <w:rsid w:val="0053258B"/>
    <w:rPr>
      <w:rFonts w:asciiTheme="majorHAnsi" w:eastAsiaTheme="majorEastAsia" w:hAnsiTheme="majorHAnsi" w:cstheme="majorBidi"/>
      <w:color w:val="2F5496" w:themeColor="accent1" w:themeShade="BF"/>
      <w:sz w:val="32"/>
      <w:szCs w:val="32"/>
    </w:rPr>
  </w:style>
  <w:style w:type="character" w:customStyle="1" w:styleId="Antrat3Diagrama">
    <w:name w:val="Antraštė 3 Diagrama"/>
    <w:basedOn w:val="Numatytasispastraiposriftas"/>
    <w:link w:val="Antrat3"/>
    <w:uiPriority w:val="9"/>
    <w:semiHidden/>
    <w:rsid w:val="0053258B"/>
    <w:rPr>
      <w:rFonts w:eastAsiaTheme="majorEastAsia" w:cstheme="majorBidi"/>
      <w:color w:val="2F5496" w:themeColor="accent1" w:themeShade="BF"/>
      <w:sz w:val="28"/>
      <w:szCs w:val="28"/>
    </w:rPr>
  </w:style>
  <w:style w:type="character" w:customStyle="1" w:styleId="Antrat4Diagrama">
    <w:name w:val="Antraštė 4 Diagrama"/>
    <w:basedOn w:val="Numatytasispastraiposriftas"/>
    <w:link w:val="Antrat4"/>
    <w:uiPriority w:val="9"/>
    <w:semiHidden/>
    <w:rsid w:val="0053258B"/>
    <w:rPr>
      <w:rFonts w:eastAsiaTheme="majorEastAsia" w:cstheme="majorBidi"/>
      <w:i/>
      <w:iCs/>
      <w:color w:val="2F5496" w:themeColor="accent1" w:themeShade="BF"/>
    </w:rPr>
  </w:style>
  <w:style w:type="character" w:customStyle="1" w:styleId="Antrat5Diagrama">
    <w:name w:val="Antraštė 5 Diagrama"/>
    <w:basedOn w:val="Numatytasispastraiposriftas"/>
    <w:link w:val="Antrat5"/>
    <w:uiPriority w:val="9"/>
    <w:semiHidden/>
    <w:rsid w:val="0053258B"/>
    <w:rPr>
      <w:rFonts w:eastAsiaTheme="majorEastAsia" w:cstheme="majorBidi"/>
      <w:color w:val="2F5496" w:themeColor="accent1" w:themeShade="BF"/>
    </w:rPr>
  </w:style>
  <w:style w:type="character" w:customStyle="1" w:styleId="Antrat6Diagrama">
    <w:name w:val="Antraštė 6 Diagrama"/>
    <w:basedOn w:val="Numatytasispastraiposriftas"/>
    <w:link w:val="Antrat6"/>
    <w:uiPriority w:val="9"/>
    <w:semiHidden/>
    <w:rsid w:val="0053258B"/>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53258B"/>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53258B"/>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53258B"/>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53258B"/>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PavadinimasDiagrama">
    <w:name w:val="Pavadinimas Diagrama"/>
    <w:basedOn w:val="Numatytasispastraiposriftas"/>
    <w:link w:val="Pavadinimas"/>
    <w:uiPriority w:val="10"/>
    <w:rsid w:val="0053258B"/>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53258B"/>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PaantratDiagrama">
    <w:name w:val="Paantraštė Diagrama"/>
    <w:basedOn w:val="Numatytasispastraiposriftas"/>
    <w:link w:val="Paantrat"/>
    <w:uiPriority w:val="11"/>
    <w:rsid w:val="0053258B"/>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53258B"/>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CitataDiagrama">
    <w:name w:val="Citata Diagrama"/>
    <w:basedOn w:val="Numatytasispastraiposriftas"/>
    <w:link w:val="Citata"/>
    <w:uiPriority w:val="29"/>
    <w:rsid w:val="0053258B"/>
    <w:rPr>
      <w:i/>
      <w:iCs/>
      <w:color w:val="404040" w:themeColor="text1" w:themeTint="BF"/>
    </w:rPr>
  </w:style>
  <w:style w:type="paragraph" w:styleId="Sraopastraipa">
    <w:name w:val="List Paragraph"/>
    <w:basedOn w:val="prastasis"/>
    <w:uiPriority w:val="34"/>
    <w:qFormat/>
    <w:rsid w:val="0053258B"/>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Rykuspabraukimas">
    <w:name w:val="Intense Emphasis"/>
    <w:basedOn w:val="Numatytasispastraiposriftas"/>
    <w:uiPriority w:val="21"/>
    <w:qFormat/>
    <w:rsid w:val="0053258B"/>
    <w:rPr>
      <w:i/>
      <w:iCs/>
      <w:color w:val="2F5496" w:themeColor="accent1" w:themeShade="BF"/>
    </w:rPr>
  </w:style>
  <w:style w:type="paragraph" w:styleId="Iskirtacitata">
    <w:name w:val="Intense Quote"/>
    <w:basedOn w:val="prastasis"/>
    <w:next w:val="prastasis"/>
    <w:link w:val="IskirtacitataDiagrama"/>
    <w:uiPriority w:val="30"/>
    <w:qFormat/>
    <w:rsid w:val="0053258B"/>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kern w:val="2"/>
      <w:sz w:val="22"/>
      <w:szCs w:val="22"/>
      <w14:ligatures w14:val="standardContextual"/>
    </w:rPr>
  </w:style>
  <w:style w:type="character" w:customStyle="1" w:styleId="IskirtacitataDiagrama">
    <w:name w:val="Išskirta citata Diagrama"/>
    <w:basedOn w:val="Numatytasispastraiposriftas"/>
    <w:link w:val="Iskirtacitata"/>
    <w:uiPriority w:val="30"/>
    <w:rsid w:val="0053258B"/>
    <w:rPr>
      <w:i/>
      <w:iCs/>
      <w:color w:val="2F5496" w:themeColor="accent1" w:themeShade="BF"/>
    </w:rPr>
  </w:style>
  <w:style w:type="character" w:styleId="Rykinuoroda">
    <w:name w:val="Intense Reference"/>
    <w:basedOn w:val="Numatytasispastraiposriftas"/>
    <w:uiPriority w:val="32"/>
    <w:qFormat/>
    <w:rsid w:val="0053258B"/>
    <w:rPr>
      <w:b/>
      <w:bCs/>
      <w:smallCaps/>
      <w:color w:val="2F5496" w:themeColor="accent1" w:themeShade="BF"/>
      <w:spacing w:val="5"/>
    </w:rPr>
  </w:style>
  <w:style w:type="character" w:styleId="Hipersaitas">
    <w:name w:val="Hyperlink"/>
    <w:basedOn w:val="Numatytasispastraiposriftas"/>
    <w:unhideWhenUsed/>
    <w:rsid w:val="00491454"/>
    <w:rPr>
      <w:color w:val="0563C1" w:themeColor="hyperlink"/>
      <w:u w:val="single"/>
    </w:rPr>
  </w:style>
  <w:style w:type="paragraph" w:customStyle="1" w:styleId="tajtip">
    <w:name w:val="tajtip"/>
    <w:basedOn w:val="prastasis"/>
    <w:rsid w:val="00491454"/>
    <w:pPr>
      <w:spacing w:before="100" w:beforeAutospacing="1" w:after="100" w:afterAutospacing="1"/>
    </w:pPr>
    <w:rPr>
      <w:szCs w:val="24"/>
      <w:lang w:eastAsia="lt-LT"/>
    </w:rPr>
  </w:style>
  <w:style w:type="table" w:styleId="Lentelstinklelis">
    <w:name w:val="Table Grid"/>
    <w:basedOn w:val="prastojilentel"/>
    <w:uiPriority w:val="39"/>
    <w:rsid w:val="00491454"/>
    <w:pPr>
      <w:spacing w:after="0" w:line="240" w:lineRule="auto"/>
    </w:pPr>
    <w:rPr>
      <w:kern w:val="0"/>
      <w:lang w:val="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Valienė</dc:creator>
  <cp:lastModifiedBy>Samanta Kazlauskaitė</cp:lastModifiedBy>
  <cp:revision>3</cp:revision>
  <dcterms:created xsi:type="dcterms:W3CDTF">2024-02-14T11:38:00Z</dcterms:created>
  <dcterms:modified xsi:type="dcterms:W3CDTF">2024-02-15T12:28:00Z</dcterms:modified>
</cp:coreProperties>
</file>